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77D5E" w14:textId="6F9660CA" w:rsidR="00D25DA8" w:rsidRPr="00892B35" w:rsidRDefault="00D25DA8" w:rsidP="00D25DA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Zápisnica č. </w:t>
      </w:r>
      <w:r w:rsidR="009707C7">
        <w:rPr>
          <w:b/>
          <w:sz w:val="28"/>
          <w:szCs w:val="28"/>
        </w:rPr>
        <w:t>4</w:t>
      </w:r>
    </w:p>
    <w:p w14:paraId="3B617435" w14:textId="77777777" w:rsidR="00D25DA8" w:rsidRPr="005523F4" w:rsidRDefault="00D25DA8" w:rsidP="00D25DA8">
      <w:pPr>
        <w:spacing w:line="240" w:lineRule="auto"/>
        <w:contextualSpacing/>
        <w:jc w:val="center"/>
        <w:rPr>
          <w:b/>
        </w:rPr>
      </w:pPr>
      <w:r>
        <w:rPr>
          <w:b/>
        </w:rPr>
        <w:t>zo zasadnutia</w:t>
      </w:r>
      <w:r w:rsidRPr="005523F4">
        <w:rPr>
          <w:b/>
        </w:rPr>
        <w:t xml:space="preserve"> obecného zastupiteľstva v Uliči</w:t>
      </w:r>
    </w:p>
    <w:p w14:paraId="24B3DCAA" w14:textId="254C2300" w:rsidR="00D25DA8" w:rsidRDefault="00D25DA8" w:rsidP="00D25DA8">
      <w:pPr>
        <w:spacing w:line="240" w:lineRule="auto"/>
        <w:contextualSpacing/>
        <w:jc w:val="center"/>
      </w:pPr>
      <w:r w:rsidRPr="005523F4">
        <w:rPr>
          <w:b/>
        </w:rPr>
        <w:t xml:space="preserve">konaného dňa </w:t>
      </w:r>
      <w:r w:rsidR="009707C7">
        <w:rPr>
          <w:b/>
        </w:rPr>
        <w:t>25</w:t>
      </w:r>
      <w:r w:rsidR="00150905">
        <w:rPr>
          <w:b/>
        </w:rPr>
        <w:t>.</w:t>
      </w:r>
      <w:r w:rsidR="009707C7">
        <w:rPr>
          <w:b/>
        </w:rPr>
        <w:t>10</w:t>
      </w:r>
      <w:r w:rsidR="00150905">
        <w:rPr>
          <w:b/>
        </w:rPr>
        <w:t>.2022</w:t>
      </w:r>
    </w:p>
    <w:p w14:paraId="23251D35" w14:textId="77777777" w:rsidR="00D25DA8" w:rsidRDefault="00D25DA8" w:rsidP="00D25DA8">
      <w:pPr>
        <w:spacing w:line="240" w:lineRule="auto"/>
        <w:contextualSpacing/>
        <w:jc w:val="center"/>
      </w:pPr>
    </w:p>
    <w:p w14:paraId="61DE3D9D" w14:textId="77777777" w:rsidR="00D25DA8" w:rsidRDefault="00D25DA8" w:rsidP="00D25DA8">
      <w:pPr>
        <w:spacing w:line="240" w:lineRule="auto"/>
        <w:contextualSpacing/>
        <w:jc w:val="center"/>
      </w:pPr>
    </w:p>
    <w:p w14:paraId="25EE9531" w14:textId="77777777" w:rsidR="00D25DA8" w:rsidRDefault="00D25DA8" w:rsidP="00D25DA8">
      <w:pPr>
        <w:spacing w:line="240" w:lineRule="auto"/>
        <w:contextualSpacing/>
      </w:pPr>
      <w:r w:rsidRPr="006911C6">
        <w:rPr>
          <w:b/>
          <w:i/>
        </w:rPr>
        <w:t>Prítomní :</w:t>
      </w:r>
      <w:r>
        <w:t xml:space="preserve"> Podľa prezenčnej listiny.</w:t>
      </w:r>
    </w:p>
    <w:p w14:paraId="4CDE3485" w14:textId="77777777" w:rsidR="00D25DA8" w:rsidRDefault="00D25DA8" w:rsidP="00D25DA8">
      <w:pPr>
        <w:spacing w:line="240" w:lineRule="auto"/>
        <w:contextualSpacing/>
      </w:pPr>
    </w:p>
    <w:p w14:paraId="0391A33E" w14:textId="77777777" w:rsidR="00D25DA8" w:rsidRPr="006911C6" w:rsidRDefault="00D25DA8" w:rsidP="00D25DA8">
      <w:pPr>
        <w:spacing w:line="240" w:lineRule="auto"/>
        <w:contextualSpacing/>
        <w:rPr>
          <w:b/>
          <w:i/>
        </w:rPr>
      </w:pPr>
      <w:r w:rsidRPr="006911C6">
        <w:rPr>
          <w:b/>
          <w:i/>
        </w:rPr>
        <w:t>PROGRAM:</w:t>
      </w:r>
    </w:p>
    <w:p w14:paraId="05303B99" w14:textId="77777777" w:rsidR="00D25DA8" w:rsidRDefault="00D25DA8" w:rsidP="00D25DA8">
      <w:pPr>
        <w:numPr>
          <w:ilvl w:val="0"/>
          <w:numId w:val="1"/>
        </w:numPr>
        <w:spacing w:line="240" w:lineRule="auto"/>
        <w:ind w:left="714" w:hanging="357"/>
        <w:contextualSpacing/>
        <w:rPr>
          <w:b/>
          <w:i/>
        </w:rPr>
      </w:pPr>
      <w:r>
        <w:rPr>
          <w:b/>
          <w:i/>
        </w:rPr>
        <w:t>Otvorenie</w:t>
      </w:r>
    </w:p>
    <w:p w14:paraId="266B074B" w14:textId="77777777" w:rsidR="00D25DA8" w:rsidRDefault="00D25DA8" w:rsidP="00D25DA8">
      <w:pPr>
        <w:numPr>
          <w:ilvl w:val="0"/>
          <w:numId w:val="1"/>
        </w:numPr>
        <w:spacing w:line="240" w:lineRule="auto"/>
        <w:ind w:left="714" w:hanging="357"/>
        <w:contextualSpacing/>
        <w:rPr>
          <w:b/>
          <w:i/>
        </w:rPr>
      </w:pPr>
      <w:r>
        <w:rPr>
          <w:b/>
          <w:i/>
        </w:rPr>
        <w:t>Schválenie programu obecného zastupiteľstva</w:t>
      </w:r>
    </w:p>
    <w:p w14:paraId="73039040" w14:textId="77777777" w:rsidR="00D25DA8" w:rsidRDefault="00D25DA8" w:rsidP="00D25DA8">
      <w:pPr>
        <w:numPr>
          <w:ilvl w:val="0"/>
          <w:numId w:val="1"/>
        </w:numPr>
        <w:spacing w:line="240" w:lineRule="auto"/>
        <w:ind w:left="714" w:hanging="357"/>
        <w:contextualSpacing/>
        <w:rPr>
          <w:b/>
          <w:i/>
        </w:rPr>
      </w:pPr>
      <w:r>
        <w:rPr>
          <w:b/>
          <w:i/>
        </w:rPr>
        <w:t>Určenie zapisovateľa, overovateľa a členov návrhovej komisie</w:t>
      </w:r>
    </w:p>
    <w:p w14:paraId="6AC1D671" w14:textId="74E77603" w:rsidR="00D25DA8" w:rsidRDefault="00D25DA8" w:rsidP="00D25DA8">
      <w:pPr>
        <w:numPr>
          <w:ilvl w:val="0"/>
          <w:numId w:val="1"/>
        </w:numPr>
        <w:spacing w:line="240" w:lineRule="auto"/>
        <w:ind w:left="714" w:hanging="357"/>
        <w:contextualSpacing/>
        <w:rPr>
          <w:b/>
          <w:i/>
        </w:rPr>
      </w:pPr>
      <w:r>
        <w:rPr>
          <w:b/>
          <w:i/>
        </w:rPr>
        <w:t>Kontrola uznesení</w:t>
      </w:r>
    </w:p>
    <w:p w14:paraId="6EA74813" w14:textId="1D432942" w:rsidR="009707C7" w:rsidRDefault="009707C7" w:rsidP="00D25DA8">
      <w:pPr>
        <w:numPr>
          <w:ilvl w:val="0"/>
          <w:numId w:val="1"/>
        </w:numPr>
        <w:spacing w:line="240" w:lineRule="auto"/>
        <w:ind w:left="714" w:hanging="357"/>
        <w:contextualSpacing/>
        <w:rPr>
          <w:b/>
          <w:i/>
        </w:rPr>
      </w:pPr>
      <w:r>
        <w:rPr>
          <w:b/>
          <w:i/>
        </w:rPr>
        <w:t xml:space="preserve">Správa z finančnej kontroly – kontrola účtovania cestovných náhrad a výšky stravného </w:t>
      </w:r>
    </w:p>
    <w:p w14:paraId="628ED9B7" w14:textId="5971D560" w:rsidR="009707C7" w:rsidRDefault="009707C7" w:rsidP="00D25DA8">
      <w:pPr>
        <w:numPr>
          <w:ilvl w:val="0"/>
          <w:numId w:val="1"/>
        </w:numPr>
        <w:spacing w:line="240" w:lineRule="auto"/>
        <w:ind w:left="714" w:hanging="357"/>
        <w:contextualSpacing/>
        <w:rPr>
          <w:b/>
          <w:i/>
        </w:rPr>
      </w:pPr>
      <w:r>
        <w:rPr>
          <w:b/>
          <w:i/>
        </w:rPr>
        <w:t>Žiadosť odpredaj pozemku parc. C KN 664/29, o výmere 83m</w:t>
      </w:r>
      <w:r>
        <w:rPr>
          <w:rFonts w:cs="Calibri"/>
          <w:b/>
          <w:i/>
        </w:rPr>
        <w:t>²</w:t>
      </w:r>
      <w:r>
        <w:rPr>
          <w:b/>
          <w:i/>
        </w:rPr>
        <w:t xml:space="preserve"> - VV</w:t>
      </w:r>
      <w:r w:rsidR="004C0F21">
        <w:rPr>
          <w:b/>
          <w:i/>
        </w:rPr>
        <w:t xml:space="preserve"> </w:t>
      </w:r>
      <w:r>
        <w:rPr>
          <w:b/>
          <w:i/>
        </w:rPr>
        <w:t>Consult, s.r.o., Dlhá 547/45, Stakčín</w:t>
      </w:r>
    </w:p>
    <w:p w14:paraId="53931FDD" w14:textId="5D4863CF" w:rsidR="009707C7" w:rsidRDefault="009707C7" w:rsidP="00D25DA8">
      <w:pPr>
        <w:numPr>
          <w:ilvl w:val="0"/>
          <w:numId w:val="1"/>
        </w:numPr>
        <w:spacing w:line="240" w:lineRule="auto"/>
        <w:ind w:left="714" w:hanging="357"/>
        <w:contextualSpacing/>
        <w:rPr>
          <w:b/>
          <w:i/>
        </w:rPr>
      </w:pPr>
      <w:r>
        <w:rPr>
          <w:b/>
          <w:i/>
        </w:rPr>
        <w:t>Žiadosť o odpredaj pozemku parc. C KN 646/44 o výmere 2040 m</w:t>
      </w:r>
      <w:r>
        <w:rPr>
          <w:rFonts w:cs="Calibri"/>
          <w:b/>
          <w:i/>
        </w:rPr>
        <w:t>²</w:t>
      </w:r>
      <w:r w:rsidR="00715F14" w:rsidRPr="00715F14">
        <w:rPr>
          <w:rFonts w:cs="Calibri"/>
          <w:b/>
          <w:i/>
        </w:rPr>
        <w:t xml:space="preserve">² a parc. „C“ KN 645/46 o výmere 2145 m² </w:t>
      </w:r>
      <w:r>
        <w:rPr>
          <w:b/>
          <w:i/>
        </w:rPr>
        <w:t xml:space="preserve"> - Mgr.Patrik Wiener, Ulič 311</w:t>
      </w:r>
    </w:p>
    <w:p w14:paraId="01A1EB5C" w14:textId="7FD47CDC" w:rsidR="009707C7" w:rsidRDefault="009707C7" w:rsidP="00D25DA8">
      <w:pPr>
        <w:numPr>
          <w:ilvl w:val="0"/>
          <w:numId w:val="1"/>
        </w:numPr>
        <w:spacing w:line="240" w:lineRule="auto"/>
        <w:ind w:left="714" w:hanging="357"/>
        <w:contextualSpacing/>
        <w:rPr>
          <w:b/>
          <w:i/>
        </w:rPr>
      </w:pPr>
      <w:r>
        <w:rPr>
          <w:b/>
          <w:i/>
        </w:rPr>
        <w:t>Voľby</w:t>
      </w:r>
    </w:p>
    <w:p w14:paraId="74A2F7B6" w14:textId="052A5217" w:rsidR="00D25DA8" w:rsidRPr="00A55AF1" w:rsidRDefault="00B70EC6" w:rsidP="00A55AF1">
      <w:pPr>
        <w:numPr>
          <w:ilvl w:val="0"/>
          <w:numId w:val="1"/>
        </w:numPr>
        <w:spacing w:line="240" w:lineRule="auto"/>
        <w:ind w:left="714" w:hanging="357"/>
        <w:contextualSpacing/>
        <w:rPr>
          <w:b/>
          <w:i/>
        </w:rPr>
      </w:pPr>
      <w:r>
        <w:rPr>
          <w:b/>
          <w:i/>
        </w:rPr>
        <w:t>Rôzne</w:t>
      </w:r>
    </w:p>
    <w:p w14:paraId="2B05F781" w14:textId="77777777" w:rsidR="00D25DA8" w:rsidRDefault="00D25DA8" w:rsidP="00D25DA8">
      <w:pPr>
        <w:numPr>
          <w:ilvl w:val="0"/>
          <w:numId w:val="1"/>
        </w:numPr>
        <w:spacing w:line="240" w:lineRule="auto"/>
        <w:ind w:left="714" w:hanging="357"/>
        <w:contextualSpacing/>
        <w:rPr>
          <w:b/>
          <w:i/>
        </w:rPr>
      </w:pPr>
      <w:r>
        <w:rPr>
          <w:b/>
          <w:i/>
        </w:rPr>
        <w:t>Záver</w:t>
      </w:r>
    </w:p>
    <w:p w14:paraId="1EF4E968" w14:textId="6C517693" w:rsidR="00D25DA8" w:rsidRDefault="00D25DA8" w:rsidP="00D25DA8">
      <w:pPr>
        <w:spacing w:line="240" w:lineRule="auto"/>
        <w:ind w:left="714"/>
        <w:contextualSpacing/>
        <w:rPr>
          <w:b/>
          <w:i/>
        </w:rPr>
      </w:pPr>
    </w:p>
    <w:p w14:paraId="0C3ECBD5" w14:textId="77777777" w:rsidR="004C0F21" w:rsidRPr="002B420C" w:rsidRDefault="004C0F21" w:rsidP="00D25DA8">
      <w:pPr>
        <w:spacing w:line="240" w:lineRule="auto"/>
        <w:ind w:left="714"/>
        <w:contextualSpacing/>
        <w:rPr>
          <w:b/>
          <w:i/>
        </w:rPr>
      </w:pPr>
    </w:p>
    <w:p w14:paraId="34AAF095" w14:textId="77777777" w:rsidR="00D25DA8" w:rsidRPr="006911C6" w:rsidRDefault="00D25DA8" w:rsidP="00D25DA8">
      <w:pPr>
        <w:spacing w:line="240" w:lineRule="auto"/>
        <w:contextualSpacing/>
        <w:rPr>
          <w:b/>
          <w:i/>
        </w:rPr>
      </w:pPr>
      <w:r>
        <w:rPr>
          <w:b/>
          <w:i/>
        </w:rPr>
        <w:t>Bod č. 1</w:t>
      </w:r>
    </w:p>
    <w:p w14:paraId="1CDC47A4" w14:textId="0E40F973" w:rsidR="00D25DA8" w:rsidRDefault="00D25DA8" w:rsidP="00D25DA8">
      <w:pPr>
        <w:spacing w:line="240" w:lineRule="auto"/>
        <w:contextualSpacing/>
      </w:pPr>
      <w:r>
        <w:t xml:space="preserve">Obecné zastupiteľstvo otvoril a viedol  starosta obce Ján Holinka. Konštatoval, že podľa prezenčnej listiny je obecné zastupiteľstvo uznášania schopné, zúčastnených je </w:t>
      </w:r>
      <w:r w:rsidR="009707C7">
        <w:t>6</w:t>
      </w:r>
      <w:r>
        <w:t xml:space="preserve"> poslancov.</w:t>
      </w:r>
    </w:p>
    <w:p w14:paraId="49B52B4E" w14:textId="77777777" w:rsidR="00D25DA8" w:rsidRDefault="00D25DA8" w:rsidP="00D25DA8">
      <w:pPr>
        <w:spacing w:line="240" w:lineRule="auto"/>
        <w:contextualSpacing/>
      </w:pPr>
    </w:p>
    <w:p w14:paraId="464B292D" w14:textId="77777777" w:rsidR="00D25DA8" w:rsidRPr="006911C6" w:rsidRDefault="00D25DA8" w:rsidP="00D25DA8">
      <w:pPr>
        <w:spacing w:line="240" w:lineRule="auto"/>
        <w:contextualSpacing/>
        <w:rPr>
          <w:b/>
          <w:i/>
        </w:rPr>
      </w:pPr>
      <w:r>
        <w:rPr>
          <w:b/>
          <w:i/>
        </w:rPr>
        <w:t>Bod č. 2</w:t>
      </w:r>
    </w:p>
    <w:p w14:paraId="4C777505" w14:textId="77777777" w:rsidR="00D25DA8" w:rsidRDefault="00D25DA8" w:rsidP="00D25DA8">
      <w:pPr>
        <w:spacing w:line="240" w:lineRule="auto"/>
        <w:contextualSpacing/>
      </w:pPr>
      <w:r>
        <w:t>Program obecného  zastupiteľstva bol schválený bez pripomienok.</w:t>
      </w:r>
    </w:p>
    <w:p w14:paraId="1DD11A35" w14:textId="77777777" w:rsidR="00D25DA8" w:rsidRDefault="00D25DA8" w:rsidP="00D25DA8">
      <w:pPr>
        <w:spacing w:line="240" w:lineRule="auto"/>
        <w:contextualSpacing/>
      </w:pPr>
    </w:p>
    <w:p w14:paraId="79E7317A" w14:textId="77777777" w:rsidR="00D25DA8" w:rsidRPr="0070360E" w:rsidRDefault="00D25DA8" w:rsidP="00D25DA8">
      <w:pPr>
        <w:spacing w:line="240" w:lineRule="auto"/>
        <w:contextualSpacing/>
        <w:rPr>
          <w:b/>
          <w:i/>
        </w:rPr>
      </w:pPr>
      <w:r>
        <w:rPr>
          <w:b/>
          <w:i/>
        </w:rPr>
        <w:t>Bod č. 3</w:t>
      </w:r>
    </w:p>
    <w:p w14:paraId="35620770" w14:textId="18E16710" w:rsidR="00D25DA8" w:rsidRDefault="00D25DA8" w:rsidP="00D25DA8">
      <w:pPr>
        <w:spacing w:line="240" w:lineRule="auto"/>
        <w:contextualSpacing/>
      </w:pPr>
      <w:r>
        <w:t>Za zapisovateľa zápisnice bola určená poslan</w:t>
      </w:r>
      <w:r w:rsidR="00E709BE">
        <w:t xml:space="preserve">ec Stanko Ladislav </w:t>
      </w:r>
    </w:p>
    <w:p w14:paraId="0CC41FBE" w14:textId="0BF374D0" w:rsidR="00D25DA8" w:rsidRDefault="00D25DA8" w:rsidP="00D25DA8">
      <w:pPr>
        <w:spacing w:line="240" w:lineRule="auto"/>
        <w:contextualSpacing/>
      </w:pPr>
      <w:r>
        <w:t xml:space="preserve">Overovatelia:  </w:t>
      </w:r>
      <w:r w:rsidR="009707C7">
        <w:t>Ivan Gaľová</w:t>
      </w:r>
      <w:r>
        <w:t xml:space="preserve">, </w:t>
      </w:r>
      <w:r w:rsidR="00780BF6">
        <w:t>Šulič Vasiľ</w:t>
      </w:r>
    </w:p>
    <w:p w14:paraId="5B027D82" w14:textId="2B840DF1" w:rsidR="00D25DA8" w:rsidRDefault="00D25DA8" w:rsidP="00D25DA8">
      <w:pPr>
        <w:spacing w:line="240" w:lineRule="auto"/>
        <w:contextualSpacing/>
      </w:pPr>
      <w:r>
        <w:t xml:space="preserve">Návrhová komisia:  </w:t>
      </w:r>
      <w:r w:rsidR="00E709BE">
        <w:t>Stanko Ladislav</w:t>
      </w:r>
      <w:r>
        <w:t xml:space="preserve"> , Šulič Vasi</w:t>
      </w:r>
      <w:r w:rsidR="00EA6955">
        <w:t>ľ</w:t>
      </w:r>
      <w:r>
        <w:t>, Wiener Patrik</w:t>
      </w:r>
    </w:p>
    <w:p w14:paraId="0995DAFE" w14:textId="77777777" w:rsidR="00D25DA8" w:rsidRDefault="00D25DA8" w:rsidP="00D25DA8">
      <w:pPr>
        <w:spacing w:line="240" w:lineRule="auto"/>
        <w:contextualSpacing/>
      </w:pPr>
    </w:p>
    <w:p w14:paraId="54FEF1ED" w14:textId="77777777" w:rsidR="00D25DA8" w:rsidRPr="0070360E" w:rsidRDefault="00D25DA8" w:rsidP="00D25DA8">
      <w:pPr>
        <w:spacing w:line="240" w:lineRule="auto"/>
        <w:contextualSpacing/>
        <w:rPr>
          <w:b/>
          <w:i/>
        </w:rPr>
      </w:pPr>
      <w:r>
        <w:rPr>
          <w:b/>
          <w:i/>
        </w:rPr>
        <w:t>Bod č.4</w:t>
      </w:r>
    </w:p>
    <w:p w14:paraId="5393FF04" w14:textId="15BB67FF" w:rsidR="00D25DA8" w:rsidRDefault="001F60AE" w:rsidP="00D25DA8">
      <w:pPr>
        <w:spacing w:line="240" w:lineRule="auto"/>
        <w:contextualSpacing/>
      </w:pPr>
      <w:r>
        <w:t>Kontrola uznesení.</w:t>
      </w:r>
    </w:p>
    <w:p w14:paraId="51915D81" w14:textId="77777777" w:rsidR="009666A2" w:rsidRPr="003B7B8D" w:rsidRDefault="009666A2" w:rsidP="00D25DA8">
      <w:pPr>
        <w:spacing w:line="240" w:lineRule="auto"/>
        <w:contextualSpacing/>
      </w:pPr>
    </w:p>
    <w:p w14:paraId="65F468B5" w14:textId="003E94EC" w:rsidR="008D277C" w:rsidRPr="00B41878" w:rsidRDefault="008D277C" w:rsidP="00D25DA8">
      <w:pPr>
        <w:spacing w:line="240" w:lineRule="auto"/>
        <w:contextualSpacing/>
        <w:rPr>
          <w:b/>
          <w:bCs/>
          <w:i/>
          <w:iCs/>
        </w:rPr>
      </w:pPr>
      <w:r w:rsidRPr="00B41878">
        <w:rPr>
          <w:b/>
          <w:bCs/>
          <w:i/>
          <w:iCs/>
        </w:rPr>
        <w:t>Bod č.5</w:t>
      </w:r>
    </w:p>
    <w:p w14:paraId="1BB64F9E" w14:textId="448DAD8A" w:rsidR="00DD1485" w:rsidRDefault="00E709BE" w:rsidP="00D25DA8">
      <w:pPr>
        <w:spacing w:line="240" w:lineRule="auto"/>
        <w:contextualSpacing/>
      </w:pPr>
      <w:r>
        <w:t xml:space="preserve">Obecné zastupiteľstvo </w:t>
      </w:r>
      <w:r w:rsidR="009707C7">
        <w:t xml:space="preserve">vzalo na </w:t>
      </w:r>
      <w:bookmarkStart w:id="0" w:name="_Hlk121467674"/>
      <w:r w:rsidR="009707C7">
        <w:t xml:space="preserve">vedomie správu z finančnej kontroly – Kontrola účtovania cestovných náhrad a výšky stravného za rok 2021.  </w:t>
      </w:r>
    </w:p>
    <w:bookmarkEnd w:id="0"/>
    <w:p w14:paraId="31C55680" w14:textId="77777777" w:rsidR="0081368C" w:rsidRDefault="0081368C" w:rsidP="00D25DA8">
      <w:pPr>
        <w:spacing w:line="240" w:lineRule="auto"/>
        <w:contextualSpacing/>
      </w:pPr>
    </w:p>
    <w:p w14:paraId="3C192CC0" w14:textId="77777777" w:rsidR="00DD1485" w:rsidRPr="002A06C5" w:rsidRDefault="00DD1485" w:rsidP="00D25DA8">
      <w:pPr>
        <w:spacing w:line="240" w:lineRule="auto"/>
        <w:contextualSpacing/>
        <w:rPr>
          <w:b/>
          <w:i/>
        </w:rPr>
      </w:pPr>
      <w:r w:rsidRPr="002A06C5">
        <w:rPr>
          <w:b/>
          <w:i/>
        </w:rPr>
        <w:t>Bod č. 6</w:t>
      </w:r>
    </w:p>
    <w:p w14:paraId="4CD5DAF2" w14:textId="02783ABB" w:rsidR="0049486B" w:rsidRDefault="009707C7" w:rsidP="00D25DA8">
      <w:pPr>
        <w:spacing w:line="240" w:lineRule="auto"/>
        <w:contextualSpacing/>
      </w:pPr>
      <w:r>
        <w:t xml:space="preserve">Obecné zastupiteľstvo </w:t>
      </w:r>
      <w:bookmarkStart w:id="1" w:name="_Hlk121467720"/>
      <w:r>
        <w:t>schválilo zámer predaja pozemku parc. „C“ KN 664/29 o výmere 83 m</w:t>
      </w:r>
      <w:r>
        <w:rPr>
          <w:rFonts w:cs="Calibri"/>
        </w:rPr>
        <w:t>²</w:t>
      </w:r>
      <w:r>
        <w:t xml:space="preserve"> na zák</w:t>
      </w:r>
      <w:r w:rsidR="004C0F21">
        <w:t>la</w:t>
      </w:r>
      <w:r>
        <w:t xml:space="preserve">de žiadosti spoločnosti VV Consult, s.r.o., Dlhá 547/45, Stakčín. Cena na základe znaleckého posudku.  </w:t>
      </w:r>
    </w:p>
    <w:bookmarkEnd w:id="1"/>
    <w:p w14:paraId="5E3C74C9" w14:textId="77777777" w:rsidR="00A703F7" w:rsidRDefault="00A703F7" w:rsidP="00D25DA8">
      <w:pPr>
        <w:spacing w:line="240" w:lineRule="auto"/>
        <w:contextualSpacing/>
      </w:pPr>
    </w:p>
    <w:p w14:paraId="7B6EC80E" w14:textId="77777777" w:rsidR="00DD1485" w:rsidRPr="002A06C5" w:rsidRDefault="00DD1485" w:rsidP="00D25DA8">
      <w:pPr>
        <w:spacing w:line="240" w:lineRule="auto"/>
        <w:contextualSpacing/>
        <w:rPr>
          <w:b/>
          <w:i/>
        </w:rPr>
      </w:pPr>
      <w:r w:rsidRPr="002A06C5">
        <w:rPr>
          <w:b/>
          <w:i/>
        </w:rPr>
        <w:t>Bod č. 7</w:t>
      </w:r>
    </w:p>
    <w:p w14:paraId="13F65330" w14:textId="444EF9E2" w:rsidR="00973676" w:rsidRDefault="00B55C5A" w:rsidP="00D25DA8">
      <w:pPr>
        <w:spacing w:line="240" w:lineRule="auto"/>
        <w:contextualSpacing/>
      </w:pPr>
      <w:r>
        <w:t xml:space="preserve">OZ </w:t>
      </w:r>
      <w:r w:rsidR="009707C7">
        <w:t xml:space="preserve">schválilo </w:t>
      </w:r>
      <w:bookmarkStart w:id="2" w:name="_Hlk121467760"/>
      <w:r w:rsidR="009707C7">
        <w:t>predaj pozemku parc. „C“ KN 646/44 o výmere 2040 m</w:t>
      </w:r>
      <w:r w:rsidR="009707C7">
        <w:rPr>
          <w:rFonts w:cs="Calibri"/>
        </w:rPr>
        <w:t>²</w:t>
      </w:r>
      <w:r w:rsidR="009707C7">
        <w:t xml:space="preserve"> a parc. „C“ KN 64</w:t>
      </w:r>
      <w:r w:rsidR="004931B6">
        <w:t>6</w:t>
      </w:r>
      <w:r w:rsidR="009707C7">
        <w:t>/46 o výmere 2145 m</w:t>
      </w:r>
      <w:r w:rsidR="009707C7">
        <w:rPr>
          <w:rFonts w:cs="Calibri"/>
        </w:rPr>
        <w:t>²</w:t>
      </w:r>
      <w:r w:rsidR="009707C7">
        <w:t xml:space="preserve"> za dôvodu osobitného zreteľa za cenu 1,02 €/m</w:t>
      </w:r>
      <w:r w:rsidR="009707C7">
        <w:rPr>
          <w:rFonts w:cs="Calibri"/>
        </w:rPr>
        <w:t>²</w:t>
      </w:r>
      <w:r w:rsidR="009707C7">
        <w:t xml:space="preserve"> na základe znaleckého posudku. </w:t>
      </w:r>
    </w:p>
    <w:bookmarkEnd w:id="2"/>
    <w:p w14:paraId="5DFDA9FF" w14:textId="77777777" w:rsidR="00973676" w:rsidRDefault="00973676" w:rsidP="00D25DA8">
      <w:pPr>
        <w:spacing w:line="240" w:lineRule="auto"/>
        <w:contextualSpacing/>
      </w:pPr>
    </w:p>
    <w:p w14:paraId="43BD5BA3" w14:textId="77777777" w:rsidR="00DD1485" w:rsidRPr="002A06C5" w:rsidRDefault="00DD1485" w:rsidP="00D25DA8">
      <w:pPr>
        <w:spacing w:line="240" w:lineRule="auto"/>
        <w:contextualSpacing/>
        <w:rPr>
          <w:b/>
          <w:i/>
        </w:rPr>
      </w:pPr>
      <w:r w:rsidRPr="002A06C5">
        <w:rPr>
          <w:b/>
          <w:i/>
        </w:rPr>
        <w:t>Bod č. 8</w:t>
      </w:r>
    </w:p>
    <w:p w14:paraId="0ED1412C" w14:textId="3A9416F6" w:rsidR="00CC29D8" w:rsidRDefault="00973676" w:rsidP="00D25DA8">
      <w:pPr>
        <w:spacing w:line="240" w:lineRule="auto"/>
        <w:contextualSpacing/>
      </w:pPr>
      <w:r>
        <w:t xml:space="preserve">OZ </w:t>
      </w:r>
      <w:bookmarkStart w:id="3" w:name="_Hlk121467783"/>
      <w:r w:rsidR="009707C7">
        <w:t xml:space="preserve">schválilo navýšenie Universal úveru o 30 000,- € na prefinancovanie </w:t>
      </w:r>
      <w:r w:rsidR="004C0F21">
        <w:t xml:space="preserve">časti faktúry za výmenu kotla v ZŠ s MŠ A.Duchnoviča Ulič 137. </w:t>
      </w:r>
      <w:bookmarkEnd w:id="3"/>
    </w:p>
    <w:p w14:paraId="49F7267C" w14:textId="7F139B9D" w:rsidR="0049486B" w:rsidRDefault="0049486B" w:rsidP="00D25DA8">
      <w:pPr>
        <w:spacing w:line="240" w:lineRule="auto"/>
        <w:contextualSpacing/>
        <w:rPr>
          <w:b/>
          <w:i/>
        </w:rPr>
      </w:pPr>
    </w:p>
    <w:p w14:paraId="2E45E1C7" w14:textId="49F35FFE" w:rsidR="004C0F21" w:rsidRDefault="004C0F21" w:rsidP="00D25DA8">
      <w:pPr>
        <w:spacing w:line="240" w:lineRule="auto"/>
        <w:contextualSpacing/>
        <w:rPr>
          <w:b/>
          <w:i/>
        </w:rPr>
      </w:pPr>
    </w:p>
    <w:p w14:paraId="18B65ECE" w14:textId="77777777" w:rsidR="004C0F21" w:rsidRDefault="004C0F21" w:rsidP="00D25DA8">
      <w:pPr>
        <w:spacing w:line="240" w:lineRule="auto"/>
        <w:contextualSpacing/>
        <w:rPr>
          <w:b/>
          <w:i/>
        </w:rPr>
      </w:pPr>
    </w:p>
    <w:p w14:paraId="0CBDF4E7" w14:textId="0C057F73" w:rsidR="00CC29D8" w:rsidRPr="002A06C5" w:rsidRDefault="00CC29D8" w:rsidP="00D25DA8">
      <w:pPr>
        <w:spacing w:line="240" w:lineRule="auto"/>
        <w:contextualSpacing/>
        <w:rPr>
          <w:b/>
          <w:i/>
        </w:rPr>
      </w:pPr>
      <w:r w:rsidRPr="002A06C5">
        <w:rPr>
          <w:b/>
          <w:i/>
        </w:rPr>
        <w:lastRenderedPageBreak/>
        <w:t>Bod č. 9</w:t>
      </w:r>
    </w:p>
    <w:p w14:paraId="43DCF250" w14:textId="01DFE2DA" w:rsidR="0049486B" w:rsidRPr="008137EC" w:rsidRDefault="008137EC" w:rsidP="008137EC">
      <w:pPr>
        <w:spacing w:line="240" w:lineRule="auto"/>
        <w:contextualSpacing/>
        <w:rPr>
          <w:b/>
          <w:bCs/>
        </w:rPr>
      </w:pPr>
      <w:r>
        <w:t xml:space="preserve">Poslanci obecného zastupiteľstva </w:t>
      </w:r>
      <w:r w:rsidR="004C0F21">
        <w:t xml:space="preserve">schválili </w:t>
      </w:r>
      <w:bookmarkStart w:id="4" w:name="_Hlk121467843"/>
      <w:r w:rsidR="004C0F21">
        <w:t xml:space="preserve">čerpanie úveru vo výške  </w:t>
      </w:r>
      <w:r w:rsidR="00B7518D" w:rsidRPr="00B7518D">
        <w:t xml:space="preserve">31 491,07 € </w:t>
      </w:r>
      <w:r w:rsidR="004C0F21">
        <w:t>na prefinancovanie projektu „Poloniny – ozveny minulosti Karpát“. Vyplatenie projektu je refundačné. Projekt bude zo strany riadiaceho orgánu preplatený po doložení všetkých dokladov vrátane úhrady.</w:t>
      </w:r>
    </w:p>
    <w:bookmarkEnd w:id="4"/>
    <w:p w14:paraId="0BB35FA2" w14:textId="77777777" w:rsidR="00973676" w:rsidRPr="008137EC" w:rsidRDefault="00973676" w:rsidP="00D25DA8">
      <w:pPr>
        <w:spacing w:line="240" w:lineRule="auto"/>
        <w:contextualSpacing/>
        <w:rPr>
          <w:b/>
          <w:bCs/>
        </w:rPr>
      </w:pPr>
    </w:p>
    <w:p w14:paraId="6B861326" w14:textId="4854044E" w:rsidR="00CC29D8" w:rsidRPr="008137EC" w:rsidRDefault="00CC29D8" w:rsidP="00D25DA8">
      <w:pPr>
        <w:spacing w:line="240" w:lineRule="auto"/>
        <w:contextualSpacing/>
        <w:rPr>
          <w:b/>
          <w:bCs/>
          <w:i/>
        </w:rPr>
      </w:pPr>
      <w:r w:rsidRPr="008137EC">
        <w:rPr>
          <w:b/>
          <w:bCs/>
          <w:i/>
        </w:rPr>
        <w:t>Bod č. 10</w:t>
      </w:r>
    </w:p>
    <w:p w14:paraId="35670C6C" w14:textId="1EB8A087" w:rsidR="00CA5EFD" w:rsidRPr="008137EC" w:rsidRDefault="004C0F21" w:rsidP="00D25DA8">
      <w:pPr>
        <w:spacing w:line="240" w:lineRule="auto"/>
        <w:contextualSpacing/>
      </w:pPr>
      <w:r>
        <w:t xml:space="preserve">Obecné zastupiteľstvo schválilo </w:t>
      </w:r>
      <w:bookmarkStart w:id="5" w:name="_Hlk121467864"/>
      <w:r>
        <w:t xml:space="preserve">zmenu investora pri výstavbe kanalizácie úsek „L“. Projektovú dokumentáciu obec delimituje na VVS,a.s. Košice, ktorá bude realizátorom stavby. </w:t>
      </w:r>
    </w:p>
    <w:bookmarkEnd w:id="5"/>
    <w:p w14:paraId="6C1924B3" w14:textId="77777777" w:rsidR="0049486B" w:rsidRDefault="0049486B" w:rsidP="00D25DA8">
      <w:pPr>
        <w:spacing w:line="240" w:lineRule="auto"/>
        <w:contextualSpacing/>
      </w:pPr>
    </w:p>
    <w:p w14:paraId="13BF9E2A" w14:textId="1602BF29" w:rsidR="00CC29D8" w:rsidRPr="002A06C5" w:rsidRDefault="00CC29D8" w:rsidP="00D25DA8">
      <w:pPr>
        <w:spacing w:line="240" w:lineRule="auto"/>
        <w:contextualSpacing/>
        <w:rPr>
          <w:b/>
          <w:i/>
        </w:rPr>
      </w:pPr>
      <w:r w:rsidRPr="002A06C5">
        <w:rPr>
          <w:b/>
          <w:i/>
        </w:rPr>
        <w:t>Bod č. 11</w:t>
      </w:r>
    </w:p>
    <w:p w14:paraId="61F0B7F3" w14:textId="5FA03309" w:rsidR="003D70A1" w:rsidRDefault="003D70A1" w:rsidP="00D25DA8">
      <w:pPr>
        <w:spacing w:line="240" w:lineRule="auto"/>
        <w:contextualSpacing/>
      </w:pPr>
      <w:r>
        <w:t xml:space="preserve">Obecné zastupiteľstvo </w:t>
      </w:r>
      <w:bookmarkStart w:id="6" w:name="_Hlk121467892"/>
      <w:r w:rsidR="004C0F21">
        <w:t>poverilo starostu obce nákupom ohňostroja z dôvodu silvestrovských osláv 2022.</w:t>
      </w:r>
    </w:p>
    <w:bookmarkEnd w:id="6"/>
    <w:p w14:paraId="723829ED" w14:textId="77777777" w:rsidR="003D70A1" w:rsidRDefault="003D70A1" w:rsidP="00D25DA8">
      <w:pPr>
        <w:spacing w:line="240" w:lineRule="auto"/>
        <w:contextualSpacing/>
      </w:pPr>
    </w:p>
    <w:p w14:paraId="0303B7EC" w14:textId="77777777" w:rsidR="003D70A1" w:rsidRDefault="003D70A1" w:rsidP="00D25DA8">
      <w:pPr>
        <w:spacing w:line="240" w:lineRule="auto"/>
        <w:contextualSpacing/>
      </w:pPr>
    </w:p>
    <w:p w14:paraId="1522C6A8" w14:textId="77777777" w:rsidR="00D25DA8" w:rsidRDefault="00D25DA8" w:rsidP="00D25DA8">
      <w:pPr>
        <w:spacing w:line="240" w:lineRule="auto"/>
        <w:contextualSpacing/>
      </w:pPr>
      <w:r>
        <w:t xml:space="preserve"> </w:t>
      </w:r>
    </w:p>
    <w:p w14:paraId="722BDD6A" w14:textId="43AB7EF1" w:rsidR="00D25DA8" w:rsidRDefault="00D25DA8" w:rsidP="00D25DA8">
      <w:pPr>
        <w:spacing w:line="240" w:lineRule="auto"/>
        <w:contextualSpacing/>
      </w:pPr>
      <w:r w:rsidRPr="0029069F">
        <w:rPr>
          <w:b/>
          <w:i/>
        </w:rPr>
        <w:t>Zapisovateľ:</w:t>
      </w:r>
      <w:r>
        <w:t xml:space="preserve">  </w:t>
      </w:r>
      <w:r>
        <w:tab/>
      </w:r>
      <w:r>
        <w:tab/>
      </w:r>
      <w:r>
        <w:tab/>
      </w:r>
      <w:r w:rsidR="003D70A1">
        <w:t>Stanko Ladislav</w:t>
      </w:r>
      <w:r>
        <w:tab/>
      </w:r>
      <w:r>
        <w:tab/>
        <w:t>....................................</w:t>
      </w:r>
    </w:p>
    <w:p w14:paraId="17DA292A" w14:textId="77777777" w:rsidR="00D25DA8" w:rsidRDefault="00D25DA8" w:rsidP="00D25DA8">
      <w:pPr>
        <w:spacing w:line="240" w:lineRule="auto"/>
        <w:contextualSpacing/>
      </w:pPr>
    </w:p>
    <w:p w14:paraId="2769FB43" w14:textId="7D421CA2" w:rsidR="00D25DA8" w:rsidRDefault="00D25DA8" w:rsidP="00D25DA8">
      <w:pPr>
        <w:spacing w:line="240" w:lineRule="auto"/>
        <w:contextualSpacing/>
      </w:pPr>
      <w:r w:rsidRPr="0029069F">
        <w:rPr>
          <w:b/>
          <w:i/>
        </w:rPr>
        <w:t>Overovatelia zápisnice:</w:t>
      </w:r>
      <w:r>
        <w:t xml:space="preserve"> </w:t>
      </w:r>
      <w:r>
        <w:tab/>
      </w:r>
      <w:r w:rsidR="004C0F21">
        <w:t>Gaľová Ivana</w:t>
      </w:r>
      <w:r>
        <w:tab/>
      </w:r>
      <w:r>
        <w:tab/>
        <w:t>.....................................</w:t>
      </w:r>
    </w:p>
    <w:p w14:paraId="27D90C5D" w14:textId="77777777" w:rsidR="00D25DA8" w:rsidRDefault="00D25DA8" w:rsidP="00D25DA8">
      <w:pPr>
        <w:spacing w:line="240" w:lineRule="auto"/>
        <w:contextualSpacing/>
      </w:pPr>
    </w:p>
    <w:p w14:paraId="4CBC0927" w14:textId="7A7D97BD" w:rsidR="00D25DA8" w:rsidRDefault="00D25DA8" w:rsidP="00D25DA8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 w:rsidR="00780BF6">
        <w:t>Vasiľ Šulič</w:t>
      </w:r>
      <w:r>
        <w:tab/>
      </w:r>
      <w:r>
        <w:tab/>
        <w:t>.....................................</w:t>
      </w:r>
    </w:p>
    <w:p w14:paraId="64B7EDF0" w14:textId="3A00B5ED" w:rsidR="00D25DA8" w:rsidRDefault="00D25DA8" w:rsidP="00D25DA8">
      <w:pPr>
        <w:spacing w:line="240" w:lineRule="auto"/>
        <w:contextualSpacing/>
      </w:pPr>
    </w:p>
    <w:p w14:paraId="485012DF" w14:textId="77777777" w:rsidR="00780BF6" w:rsidRDefault="00780BF6" w:rsidP="00D25DA8">
      <w:pPr>
        <w:spacing w:line="240" w:lineRule="auto"/>
        <w:contextualSpacing/>
      </w:pPr>
    </w:p>
    <w:p w14:paraId="527536A0" w14:textId="18AD8A1B" w:rsidR="00F21D79" w:rsidRDefault="00D25DA8" w:rsidP="001E1E40">
      <w:pPr>
        <w:spacing w:line="240" w:lineRule="auto"/>
        <w:contextualSpacing/>
      </w:pPr>
      <w:r>
        <w:t xml:space="preserve">V Uliči, </w:t>
      </w:r>
      <w:r w:rsidR="004C0F21">
        <w:t>25.10</w:t>
      </w:r>
      <w:r w:rsidR="003D70A1">
        <w:t>.2022</w:t>
      </w:r>
    </w:p>
    <w:sectPr w:rsidR="00F21D79" w:rsidSect="00B96DAD">
      <w:pgSz w:w="11906" w:h="16838"/>
      <w:pgMar w:top="993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C3E0B"/>
    <w:multiLevelType w:val="hybridMultilevel"/>
    <w:tmpl w:val="E7A4FB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D74A33"/>
    <w:multiLevelType w:val="hybridMultilevel"/>
    <w:tmpl w:val="AE9AEA54"/>
    <w:lvl w:ilvl="0" w:tplc="DA36E64C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0B21F31"/>
    <w:multiLevelType w:val="hybridMultilevel"/>
    <w:tmpl w:val="D6CAB62E"/>
    <w:lvl w:ilvl="0" w:tplc="7AEAC6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32A83"/>
    <w:multiLevelType w:val="hybridMultilevel"/>
    <w:tmpl w:val="2910BF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B0411"/>
    <w:multiLevelType w:val="hybridMultilevel"/>
    <w:tmpl w:val="D06E9C94"/>
    <w:lvl w:ilvl="0" w:tplc="1C30B9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F5440"/>
    <w:multiLevelType w:val="hybridMultilevel"/>
    <w:tmpl w:val="2A4269A4"/>
    <w:lvl w:ilvl="0" w:tplc="ED128A32">
      <w:numFmt w:val="bullet"/>
      <w:lvlText w:val="-"/>
      <w:lvlJc w:val="left"/>
      <w:pPr>
        <w:ind w:left="1764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num w:numId="1" w16cid:durableId="597200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002921">
    <w:abstractNumId w:val="2"/>
  </w:num>
  <w:num w:numId="3" w16cid:durableId="920258792">
    <w:abstractNumId w:val="4"/>
  </w:num>
  <w:num w:numId="4" w16cid:durableId="2009824124">
    <w:abstractNumId w:val="5"/>
  </w:num>
  <w:num w:numId="5" w16cid:durableId="1120077464">
    <w:abstractNumId w:val="3"/>
  </w:num>
  <w:num w:numId="6" w16cid:durableId="1815951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A8"/>
    <w:rsid w:val="00001482"/>
    <w:rsid w:val="00064E19"/>
    <w:rsid w:val="00075334"/>
    <w:rsid w:val="000A221C"/>
    <w:rsid w:val="0011699E"/>
    <w:rsid w:val="00126FD9"/>
    <w:rsid w:val="00137C78"/>
    <w:rsid w:val="00140E21"/>
    <w:rsid w:val="001502C9"/>
    <w:rsid w:val="00150905"/>
    <w:rsid w:val="00187424"/>
    <w:rsid w:val="001E1E40"/>
    <w:rsid w:val="001E7182"/>
    <w:rsid w:val="001E7B41"/>
    <w:rsid w:val="001F370B"/>
    <w:rsid w:val="001F60AE"/>
    <w:rsid w:val="00212BDA"/>
    <w:rsid w:val="002550FB"/>
    <w:rsid w:val="002773A7"/>
    <w:rsid w:val="002A06C5"/>
    <w:rsid w:val="002E1E9F"/>
    <w:rsid w:val="003364D2"/>
    <w:rsid w:val="003830FC"/>
    <w:rsid w:val="003A21E5"/>
    <w:rsid w:val="003B2DAD"/>
    <w:rsid w:val="003D3299"/>
    <w:rsid w:val="003D70A1"/>
    <w:rsid w:val="00426116"/>
    <w:rsid w:val="004309E8"/>
    <w:rsid w:val="004415DD"/>
    <w:rsid w:val="004517B1"/>
    <w:rsid w:val="004931B6"/>
    <w:rsid w:val="0049486B"/>
    <w:rsid w:val="00497759"/>
    <w:rsid w:val="004C0F21"/>
    <w:rsid w:val="004C4490"/>
    <w:rsid w:val="004D35DE"/>
    <w:rsid w:val="00541DF3"/>
    <w:rsid w:val="0054350F"/>
    <w:rsid w:val="005503E6"/>
    <w:rsid w:val="00576BC2"/>
    <w:rsid w:val="005B28BB"/>
    <w:rsid w:val="005D7E91"/>
    <w:rsid w:val="00606CB5"/>
    <w:rsid w:val="006169F2"/>
    <w:rsid w:val="0062470D"/>
    <w:rsid w:val="0063725E"/>
    <w:rsid w:val="006460BE"/>
    <w:rsid w:val="0064765B"/>
    <w:rsid w:val="00651226"/>
    <w:rsid w:val="006818A8"/>
    <w:rsid w:val="0068774C"/>
    <w:rsid w:val="006E5C0D"/>
    <w:rsid w:val="00715F14"/>
    <w:rsid w:val="00717033"/>
    <w:rsid w:val="00722E0C"/>
    <w:rsid w:val="007563E1"/>
    <w:rsid w:val="00762F9B"/>
    <w:rsid w:val="00780BF6"/>
    <w:rsid w:val="007816EE"/>
    <w:rsid w:val="007A037F"/>
    <w:rsid w:val="007D653B"/>
    <w:rsid w:val="007F0F73"/>
    <w:rsid w:val="0081368C"/>
    <w:rsid w:val="008137EC"/>
    <w:rsid w:val="0084478A"/>
    <w:rsid w:val="008A4A36"/>
    <w:rsid w:val="008D277C"/>
    <w:rsid w:val="008F7E6A"/>
    <w:rsid w:val="00902B74"/>
    <w:rsid w:val="009257CF"/>
    <w:rsid w:val="009332F9"/>
    <w:rsid w:val="009666A2"/>
    <w:rsid w:val="00966986"/>
    <w:rsid w:val="00966CD9"/>
    <w:rsid w:val="009707C7"/>
    <w:rsid w:val="00973676"/>
    <w:rsid w:val="00987E1B"/>
    <w:rsid w:val="009A4EB7"/>
    <w:rsid w:val="009E4874"/>
    <w:rsid w:val="009F7B4F"/>
    <w:rsid w:val="00A00FF0"/>
    <w:rsid w:val="00A02C5E"/>
    <w:rsid w:val="00A33F23"/>
    <w:rsid w:val="00A373BA"/>
    <w:rsid w:val="00A55AF1"/>
    <w:rsid w:val="00A703F7"/>
    <w:rsid w:val="00A8780D"/>
    <w:rsid w:val="00AC4779"/>
    <w:rsid w:val="00B11266"/>
    <w:rsid w:val="00B130B1"/>
    <w:rsid w:val="00B41878"/>
    <w:rsid w:val="00B55C5A"/>
    <w:rsid w:val="00B70EC6"/>
    <w:rsid w:val="00B7518D"/>
    <w:rsid w:val="00B751B1"/>
    <w:rsid w:val="00B77A4C"/>
    <w:rsid w:val="00B96DAD"/>
    <w:rsid w:val="00BA1108"/>
    <w:rsid w:val="00BB380B"/>
    <w:rsid w:val="00BE3AC0"/>
    <w:rsid w:val="00C15BF1"/>
    <w:rsid w:val="00C52433"/>
    <w:rsid w:val="00C6737C"/>
    <w:rsid w:val="00CA5EFD"/>
    <w:rsid w:val="00CB7C20"/>
    <w:rsid w:val="00CC29D8"/>
    <w:rsid w:val="00CD1272"/>
    <w:rsid w:val="00CD3C53"/>
    <w:rsid w:val="00CE5381"/>
    <w:rsid w:val="00D12BA6"/>
    <w:rsid w:val="00D25DA8"/>
    <w:rsid w:val="00D40968"/>
    <w:rsid w:val="00D512DC"/>
    <w:rsid w:val="00D540C5"/>
    <w:rsid w:val="00DA7FF7"/>
    <w:rsid w:val="00DC3E7B"/>
    <w:rsid w:val="00DD1485"/>
    <w:rsid w:val="00DD6246"/>
    <w:rsid w:val="00DF51BB"/>
    <w:rsid w:val="00E13A07"/>
    <w:rsid w:val="00E14AA1"/>
    <w:rsid w:val="00E34FAF"/>
    <w:rsid w:val="00E52698"/>
    <w:rsid w:val="00E709BE"/>
    <w:rsid w:val="00E93DF3"/>
    <w:rsid w:val="00E9452F"/>
    <w:rsid w:val="00EA6955"/>
    <w:rsid w:val="00EC4DDD"/>
    <w:rsid w:val="00EF7A97"/>
    <w:rsid w:val="00F125A8"/>
    <w:rsid w:val="00F21D79"/>
    <w:rsid w:val="00F44A16"/>
    <w:rsid w:val="00FA2432"/>
    <w:rsid w:val="00FA3EA2"/>
    <w:rsid w:val="00FF5032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28EE"/>
  <w15:docId w15:val="{CF337716-5B9D-478B-B111-2E3CA083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5D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653B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762F9B"/>
    <w:rPr>
      <w:color w:val="808080"/>
    </w:rPr>
  </w:style>
  <w:style w:type="table" w:styleId="Mriekatabuky">
    <w:name w:val="Table Grid"/>
    <w:basedOn w:val="Normlnatabuka"/>
    <w:uiPriority w:val="39"/>
    <w:rsid w:val="00973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2022-12-15T09:26:00Z</cp:lastPrinted>
  <dcterms:created xsi:type="dcterms:W3CDTF">2022-12-09T07:46:00Z</dcterms:created>
  <dcterms:modified xsi:type="dcterms:W3CDTF">2022-12-28T08:52:00Z</dcterms:modified>
</cp:coreProperties>
</file>